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1B4D1C">
        <w:rPr>
          <w:rFonts w:cs="Arial"/>
          <w:b/>
          <w:caps/>
          <w:sz w:val="28"/>
          <w:szCs w:val="28"/>
        </w:rPr>
        <w:t>1248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  <w:bookmarkStart w:id="0" w:name="_GoBack"/>
      <w:bookmarkEnd w:id="0"/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1B4D1C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1B4D1C">
              <w:rPr>
                <w:rFonts w:cs="Arial"/>
                <w:sz w:val="20"/>
                <w:szCs w:val="20"/>
              </w:rPr>
              <w:t>Providências junto à Secretaria de Mobilidade Urbana para que sejam tomadas as devidas medidas visando à instalação de um semáforo ou de um redutor de velocidade (lombada) na Avenida Lucas Nogueira Garcez, entrada do Jardim Nova Esperança.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1B4D1C" w:rsidRDefault="001B4D1C" w:rsidP="001B4D1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  <w:b/>
        </w:rPr>
        <w:t>INDICAMOS</w:t>
      </w:r>
      <w:r>
        <w:rPr>
          <w:rFonts w:cs="Arial"/>
        </w:rPr>
        <w:t xml:space="preserve"> ao Excelentíssimo Senhor Prefeito Municipal de Jacareí que sejam tomadas providências junto à Secretaria de Mobilidade Urbana para que sejam tomadas as devidas </w:t>
      </w:r>
      <w:r>
        <w:rPr>
          <w:rFonts w:cs="Arial"/>
        </w:rPr>
        <w:t>medidas</w:t>
      </w:r>
      <w:r>
        <w:rPr>
          <w:rFonts w:cs="Arial"/>
        </w:rPr>
        <w:t xml:space="preserve"> visando à instalação de um semáforo ou de um redutor de velocidade (lombada) na Avenida Lucas Nogueira Garcez, </w:t>
      </w:r>
      <w:r w:rsidRPr="001B4D1C">
        <w:rPr>
          <w:rFonts w:cs="Arial"/>
        </w:rPr>
        <w:t>entrada do Jardim Nova Esperança</w:t>
      </w:r>
      <w:r>
        <w:rPr>
          <w:rFonts w:cs="Arial"/>
        </w:rPr>
        <w:t>.</w:t>
      </w:r>
    </w:p>
    <w:p w:rsidR="001B4D1C" w:rsidRDefault="001B4D1C" w:rsidP="001B4D1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Conforme verificamos e fomos informados por munícipes, a falta de semáforo está causando insegurança aos pedestres e motoristas, uma vez que o local tem trânsito intenso de veículos de grande porte, como caminhões e ônibus.</w:t>
      </w:r>
    </w:p>
    <w:p w:rsidR="001B4D1C" w:rsidRDefault="001B4D1C" w:rsidP="001B4D1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 xml:space="preserve">Destacamos o envio do </w:t>
      </w:r>
      <w:r>
        <w:rPr>
          <w:rFonts w:cs="Arial"/>
          <w:b/>
        </w:rPr>
        <w:t>OFÍCIO MOB Nº 102/2021/VERª.MA</w:t>
      </w:r>
      <w:r>
        <w:rPr>
          <w:rFonts w:cs="Arial"/>
        </w:rPr>
        <w:t>, no dia 05 de maio de 2021, referente ao assunto.</w:t>
      </w:r>
    </w:p>
    <w:p w:rsidR="001B4D1C" w:rsidRDefault="001B4D1C" w:rsidP="001B4D1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1B4D1C">
        <w:rPr>
          <w:rFonts w:cs="Arial"/>
        </w:rPr>
        <w:t xml:space="preserve">12 de maio </w:t>
      </w:r>
      <w:r w:rsidR="00E352C1">
        <w:rPr>
          <w:rFonts w:cs="Arial"/>
        </w:rPr>
        <w:t>de 2021</w:t>
      </w:r>
      <w:r w:rsidR="00C72B1C">
        <w:rPr>
          <w:rFonts w:cs="Arial"/>
        </w:rPr>
        <w:t>.</w:t>
      </w: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1B4D1C" w:rsidRPr="005D429C" w:rsidRDefault="001B4D1C" w:rsidP="00FA48F9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MARIA AMÉLIA</w:t>
      </w:r>
    </w:p>
    <w:p w:rsidR="001B4D1C" w:rsidRDefault="001B4D1C" w:rsidP="00FA48F9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</w:t>
      </w:r>
      <w:r>
        <w:rPr>
          <w:rFonts w:eastAsia="Calibri" w:cs="Arial"/>
          <w:lang w:eastAsia="en-US"/>
        </w:rPr>
        <w:t>a</w:t>
      </w:r>
      <w:r w:rsidRPr="005D429C">
        <w:rPr>
          <w:rFonts w:eastAsia="Calibri" w:cs="Arial"/>
          <w:lang w:eastAsia="en-US"/>
        </w:rPr>
        <w:t xml:space="preserve"> - PSD</w:t>
      </w:r>
      <w:r>
        <w:rPr>
          <w:rFonts w:eastAsia="Calibri" w:cs="Arial"/>
          <w:lang w:eastAsia="en-US"/>
        </w:rPr>
        <w:t>B</w:t>
      </w:r>
    </w:p>
    <w:p w:rsidR="003C3E53" w:rsidRPr="00ED4D34" w:rsidRDefault="003C3E53" w:rsidP="003C3E53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</w:p>
    <w:sectPr w:rsidR="003C3E53" w:rsidRPr="00ED4D34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2FBA" w:rsidRDefault="000C2FBA">
      <w:r>
        <w:separator/>
      </w:r>
    </w:p>
  </w:endnote>
  <w:endnote w:type="continuationSeparator" w:id="0">
    <w:p w:rsidR="000C2FBA" w:rsidRDefault="000C2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2FBA" w:rsidRDefault="000C2FBA">
      <w:r>
        <w:separator/>
      </w:r>
    </w:p>
  </w:footnote>
  <w:footnote w:type="continuationSeparator" w:id="0">
    <w:p w:rsidR="000C2FBA" w:rsidRDefault="000C2F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1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1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8108B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8108B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C2FBA"/>
    <w:rsid w:val="000F6251"/>
    <w:rsid w:val="0014591F"/>
    <w:rsid w:val="00150EE2"/>
    <w:rsid w:val="00172E81"/>
    <w:rsid w:val="00181CD2"/>
    <w:rsid w:val="001840AD"/>
    <w:rsid w:val="001A09F2"/>
    <w:rsid w:val="001B0773"/>
    <w:rsid w:val="001B4D1C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3DC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C3E53"/>
    <w:rsid w:val="003E188F"/>
    <w:rsid w:val="00412795"/>
    <w:rsid w:val="0043610D"/>
    <w:rsid w:val="00451BDA"/>
    <w:rsid w:val="00487D64"/>
    <w:rsid w:val="004905F8"/>
    <w:rsid w:val="00493115"/>
    <w:rsid w:val="004B69C5"/>
    <w:rsid w:val="004C2C30"/>
    <w:rsid w:val="004C55C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35E6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108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AF6FF5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2B1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352C1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5AD6A2-68EF-4159-B7A1-FDC8DABDC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2</TotalTime>
  <Pages>1</Pages>
  <Words>169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3</cp:revision>
  <cp:lastPrinted>2020-03-16T12:28:00Z</cp:lastPrinted>
  <dcterms:created xsi:type="dcterms:W3CDTF">2021-05-10T13:04:00Z</dcterms:created>
  <dcterms:modified xsi:type="dcterms:W3CDTF">2021-05-10T13:06:00Z</dcterms:modified>
</cp:coreProperties>
</file>